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Layout w:type="fixed"/>
        <w:tblLook w:val="0000"/>
      </w:tblPr>
      <w:tblGrid>
        <w:gridCol w:w="3060"/>
        <w:gridCol w:w="4928"/>
        <w:tblGridChange w:id="0">
          <w:tblGrid>
            <w:gridCol w:w="3060"/>
            <w:gridCol w:w="4928"/>
          </w:tblGrid>
        </w:tblGridChange>
      </w:tblGrid>
      <w:t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1pxezwc" w:id="28"/>
    <w:bookmarkEnd w:id="28"/>
    <w:p w:rsidR="00000000" w:rsidDel="00000000" w:rsidP="00000000" w:rsidRDefault="00000000" w:rsidRPr="00000000" w14:paraId="0000006D">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20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RM6181</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bookmark=id.2grqrue" w:id="38"/>
    <w:bookmarkEnd w:id="3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QjHqhQpyalWQs0mUaHox/PGg==">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2021-01-21T11:11:00Z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